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184784</wp:posOffset>
                </wp:positionV>
                <wp:extent cx="6515100" cy="111950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1DB7" w:rsidRDefault="004D1DB7" w:rsidP="004D1DB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BD35E0" w:rsidRPr="00BD35E0" w:rsidRDefault="00BD35E0" w:rsidP="00BD35E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D35E0"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single"/>
                              </w:rPr>
                              <w:t>Dangerous Goods Regulations (DGR) – Cat 9 &amp; 10</w:t>
                            </w:r>
                          </w:p>
                          <w:p w:rsidR="007605A4" w:rsidRDefault="007605A4" w:rsidP="004D1DB7">
                            <w:pPr>
                              <w:bidi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7605A4" w:rsidRPr="007605A4" w:rsidRDefault="007605A4" w:rsidP="007605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  <w:lang w:val="en-MY"/>
                              </w:rPr>
                            </w:pPr>
                          </w:p>
                          <w:p w:rsidR="000B76DD" w:rsidRPr="0091718B" w:rsidRDefault="000B76DD" w:rsidP="009171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4.55pt;width:513pt;height:88.1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" filled="f" stroked="f" strokeweight=".5pt">
                <v:textbox>
                  <w:txbxContent>
                    <w:p w:rsidR="004D1DB7" w:rsidRDefault="004D1DB7" w:rsidP="004D1DB7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BD35E0" w:rsidRPr="00BD35E0" w:rsidRDefault="00BD35E0" w:rsidP="00BD35E0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4"/>
                          <w:szCs w:val="44"/>
                          <w:u w:val="single"/>
                        </w:rPr>
                      </w:pPr>
                      <w:r w:rsidRPr="00BD35E0">
                        <w:rPr>
                          <w:b/>
                          <w:bCs/>
                          <w:color w:val="FFFFFF"/>
                          <w:sz w:val="44"/>
                          <w:szCs w:val="44"/>
                          <w:u w:val="single"/>
                        </w:rPr>
                        <w:t>Dangerous Goods Regulations (DGR) – Cat 9 &amp; 10</w:t>
                      </w:r>
                    </w:p>
                    <w:p w:rsidR="007605A4" w:rsidRDefault="007605A4" w:rsidP="004D1DB7">
                      <w:pPr>
                        <w:bidi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7605A4" w:rsidRPr="007605A4" w:rsidRDefault="007605A4" w:rsidP="007605A4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  <w:lang w:val="en-MY"/>
                        </w:rPr>
                      </w:pPr>
                    </w:p>
                    <w:p w:rsidR="000B76DD" w:rsidRPr="0091718B" w:rsidRDefault="000B76DD" w:rsidP="0091718B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965147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2E2FBA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B028C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AFA721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BD35E0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-9525</wp:posOffset>
                </wp:positionH>
                <wp:positionV relativeFrom="paragraph">
                  <wp:posOffset>415290</wp:posOffset>
                </wp:positionV>
                <wp:extent cx="5695950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35E0" w:rsidRPr="004D1DB7" w:rsidRDefault="00BD35E0" w:rsidP="004D1DB7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D35E0"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Dangerous Goods Regulations (DGR) – Cat 9 &amp; 10</w:t>
                            </w:r>
                          </w:p>
                          <w:p w:rsidR="007605A4" w:rsidRPr="007605A4" w:rsidRDefault="007605A4" w:rsidP="007605A4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91718B" w:rsidRPr="007605A4" w:rsidRDefault="0091718B" w:rsidP="007605A4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8360A2" w:rsidRPr="007605A4" w:rsidRDefault="008360A2" w:rsidP="007605A4">
                            <w:pPr>
                              <w:pStyle w:val="Heading3"/>
                              <w:shd w:val="clear" w:color="auto" w:fill="FFFFFF"/>
                              <w:spacing w:before="300" w:beforeAutospacing="0" w:after="150" w:afterAutospacing="0"/>
                              <w:jc w:val="center"/>
                              <w:rPr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-.75pt;margin-top:32.7pt;width:448.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" filled="f">
                <v:stroke opacity="0"/>
                <v:textbox>
                  <w:txbxContent>
                    <w:p w:rsidR="00BD35E0" w:rsidRPr="004D1DB7" w:rsidRDefault="00BD35E0" w:rsidP="004D1DB7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BD35E0"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Dangerous Goods Regulations (DGR) – Cat 9 &amp; 10</w:t>
                      </w:r>
                    </w:p>
                    <w:p w:rsidR="007605A4" w:rsidRPr="007605A4" w:rsidRDefault="007605A4" w:rsidP="007605A4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  <w:p w:rsidR="0091718B" w:rsidRPr="007605A4" w:rsidRDefault="0091718B" w:rsidP="007605A4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  <w:p w:rsidR="008360A2" w:rsidRPr="007605A4" w:rsidRDefault="008360A2" w:rsidP="007605A4">
                      <w:pPr>
                        <w:pStyle w:val="Heading3"/>
                        <w:shd w:val="clear" w:color="auto" w:fill="FFFFFF"/>
                        <w:spacing w:before="300" w:beforeAutospacing="0" w:after="150" w:afterAutospacing="0"/>
                        <w:jc w:val="center"/>
                        <w:rPr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</w:p>
    <w:p w:rsidR="005826CE" w:rsidRPr="00BD35E0" w:rsidRDefault="005826CE" w:rsidP="00BD35E0">
      <w:pPr>
        <w:rPr>
          <w:rFonts w:asciiTheme="majorBidi" w:eastAsiaTheme="minorHAnsi" w:hAnsiTheme="majorBidi" w:cstheme="majorBidi"/>
          <w:sz w:val="28"/>
          <w:szCs w:val="28"/>
          <w:lang w:val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7977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Apply the IATA DGR to common work situations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related legal aspects and responsibilities of shippers, agents, and airlines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dangerous goods permitted for transport and their DGR categories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Pack, mark, and label dangerous goods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Complete a Shipper’s Declaration for dangerous goods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Follow general emergency procedures when a damaged package is discovered Key topics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Contents of the IATA DGR Dangerous goods classes and divisions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Identification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Packing, marking, labeling, and documentation requirements </w:t>
      </w:r>
    </w:p>
    <w:p w:rsidR="007867EC" w:rsidRPr="00BD35E0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Radioactive materials</w:t>
      </w: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68A15A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Freight Forwarder staff preparing DG / HAZMAT shipments </w:t>
      </w:r>
    </w:p>
    <w:p w:rsidR="00BD35E0" w:rsidRPr="00724519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2451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Airline staff preparing dangerous goods as Company Material (COMAT)</w:t>
      </w:r>
    </w:p>
    <w:p w:rsidR="00381DED" w:rsidRPr="00BD35E0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91718B" w:rsidRDefault="0091718B" w:rsidP="00E07D6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1718B" w:rsidRDefault="0091718B" w:rsidP="0091718B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4D1DB7" w:rsidRDefault="004D1DB7" w:rsidP="0091718B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4D1DB7" w:rsidRDefault="004D1DB7" w:rsidP="004D1DB7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4D1DB7" w:rsidRDefault="004D1DB7" w:rsidP="004D1DB7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4D1DB7" w:rsidRDefault="004D1DB7" w:rsidP="004D1DB7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4D1DB7" w:rsidRDefault="004D1DB7" w:rsidP="004D1DB7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4D1DB7" w:rsidRDefault="004D1DB7" w:rsidP="004D1DB7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61DA7" w:rsidRDefault="00161DA7" w:rsidP="004D1DB7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5B13FA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New amendments review of all sections of the IATA DGR manual.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State and operator variations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Identification and packaging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Markings and labeling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Shipper's declaration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DG Handling/Storage/Loading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Radioactive materials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Different hazards and properties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Packing group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Segregation Table 9.3.A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Identification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Passenger and crew limits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Hidden ""Dangerous Goods"" in baggage's and air cargo.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NOTOC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Shippers declaration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Storage and loading requirements</w:t>
      </w:r>
    </w:p>
    <w:p w:rsidR="00BD35E0" w:rsidRPr="00DD34AE" w:rsidRDefault="00BD35E0" w:rsidP="00BD35E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34A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Emergency responses</w:t>
      </w:r>
    </w:p>
    <w:p w:rsidR="007605A4" w:rsidRDefault="007605A4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605A4" w:rsidRDefault="007605A4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605A4" w:rsidRDefault="007605A4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4D1DB7" w:rsidRDefault="004D1DB7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91718B" w:rsidRPr="00A21560" w:rsidRDefault="0091718B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lastRenderedPageBreak/>
        <w:t>The Feature Of Asia Master Training And Development Center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Pr="00B87DE0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28B94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5A" w:rsidRDefault="00BC3C5A" w:rsidP="00167E09">
      <w:r>
        <w:separator/>
      </w:r>
    </w:p>
  </w:endnote>
  <w:endnote w:type="continuationSeparator" w:id="0">
    <w:p w:rsidR="00BC3C5A" w:rsidRDefault="00BC3C5A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28" w:rsidRPr="00045228" w:rsidRDefault="00045228" w:rsidP="00045228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045228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45228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045228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045228" w:rsidP="00045228">
    <w:pPr>
      <w:pStyle w:val="Footer"/>
      <w:bidi/>
      <w:jc w:val="center"/>
    </w:pPr>
    <w:r w:rsidRPr="00045228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045228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045228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045228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FB9770" wp14:editId="45EDA28B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8D30E6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175D4" wp14:editId="29921CDC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CCC080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28" w:rsidRPr="00045228" w:rsidRDefault="00045228" w:rsidP="00045228">
    <w:pPr>
      <w:widowControl/>
      <w:autoSpaceDE/>
      <w:autoSpaceDN/>
      <w:adjustRightInd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04522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4522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04522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045228" w:rsidRDefault="00045228" w:rsidP="00045228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04522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04522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04522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04522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  <w:r w:rsidR="00BD5C57" w:rsidRPr="00045228">
      <w:rPr>
        <w:rFonts w:asciiTheme="minorHAnsi" w:eastAsia="Calibri" w:hAnsiTheme="minorHAnsi" w:cstheme="minorHAnsi"/>
        <w:b/>
        <w:bCs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0CDF5E" wp14:editId="2BE212C2">
              <wp:simplePos x="0" y="0"/>
              <wp:positionH relativeFrom="column">
                <wp:posOffset>-1151695</wp:posOffset>
              </wp:positionH>
              <wp:positionV relativeFrom="paragraph">
                <wp:posOffset>-1221545</wp:posOffset>
              </wp:positionV>
              <wp:extent cx="3461385" cy="2518410"/>
              <wp:effectExtent l="0" t="0" r="5715" b="0"/>
              <wp:wrapNone/>
              <wp:docPr id="2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17B5D8" id="Freeform 8" o:spid="_x0000_s1026" style="position:absolute;margin-left:-90.7pt;margin-top:-96.2pt;width:272.55pt;height:19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5A" w:rsidRDefault="00BC3C5A" w:rsidP="00167E09">
      <w:r>
        <w:separator/>
      </w:r>
    </w:p>
  </w:footnote>
  <w:footnote w:type="continuationSeparator" w:id="0">
    <w:p w:rsidR="00BC3C5A" w:rsidRDefault="00BC3C5A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1814830</wp:posOffset>
          </wp:positionH>
          <wp:positionV relativeFrom="margin">
            <wp:posOffset>-1421130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90842"/>
    <w:multiLevelType w:val="multilevel"/>
    <w:tmpl w:val="E25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232CC"/>
    <w:multiLevelType w:val="multilevel"/>
    <w:tmpl w:val="CF72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C04AA"/>
    <w:multiLevelType w:val="multilevel"/>
    <w:tmpl w:val="513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11291"/>
    <w:multiLevelType w:val="multilevel"/>
    <w:tmpl w:val="1282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113994"/>
    <w:multiLevelType w:val="multilevel"/>
    <w:tmpl w:val="265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65B44"/>
    <w:multiLevelType w:val="multilevel"/>
    <w:tmpl w:val="025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B48D4"/>
    <w:multiLevelType w:val="multilevel"/>
    <w:tmpl w:val="74C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405FA"/>
    <w:multiLevelType w:val="multilevel"/>
    <w:tmpl w:val="FB48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93EF3"/>
    <w:multiLevelType w:val="multilevel"/>
    <w:tmpl w:val="40E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4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3F0857"/>
    <w:multiLevelType w:val="multilevel"/>
    <w:tmpl w:val="4E7A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484CF2"/>
    <w:multiLevelType w:val="multilevel"/>
    <w:tmpl w:val="5A0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355CF8"/>
    <w:multiLevelType w:val="multilevel"/>
    <w:tmpl w:val="BF62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7C6D28"/>
    <w:multiLevelType w:val="multilevel"/>
    <w:tmpl w:val="C81C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9B453D"/>
    <w:multiLevelType w:val="multilevel"/>
    <w:tmpl w:val="D86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779B9"/>
    <w:multiLevelType w:val="multilevel"/>
    <w:tmpl w:val="27F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770E90"/>
    <w:multiLevelType w:val="multilevel"/>
    <w:tmpl w:val="D58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B3D17"/>
    <w:multiLevelType w:val="multilevel"/>
    <w:tmpl w:val="9A1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A241C1"/>
    <w:multiLevelType w:val="multilevel"/>
    <w:tmpl w:val="83E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5"/>
  </w:num>
  <w:num w:numId="3">
    <w:abstractNumId w:val="23"/>
  </w:num>
  <w:num w:numId="4">
    <w:abstractNumId w:val="13"/>
  </w:num>
  <w:num w:numId="5">
    <w:abstractNumId w:val="28"/>
  </w:num>
  <w:num w:numId="6">
    <w:abstractNumId w:val="15"/>
  </w:num>
  <w:num w:numId="7">
    <w:abstractNumId w:val="22"/>
  </w:num>
  <w:num w:numId="8">
    <w:abstractNumId w:val="34"/>
  </w:num>
  <w:num w:numId="9">
    <w:abstractNumId w:val="38"/>
  </w:num>
  <w:num w:numId="10">
    <w:abstractNumId w:val="35"/>
  </w:num>
  <w:num w:numId="11">
    <w:abstractNumId w:val="42"/>
  </w:num>
  <w:num w:numId="12">
    <w:abstractNumId w:val="9"/>
  </w:num>
  <w:num w:numId="13">
    <w:abstractNumId w:val="30"/>
  </w:num>
  <w:num w:numId="14">
    <w:abstractNumId w:val="37"/>
  </w:num>
  <w:num w:numId="15">
    <w:abstractNumId w:val="44"/>
  </w:num>
  <w:num w:numId="16">
    <w:abstractNumId w:val="40"/>
  </w:num>
  <w:num w:numId="17">
    <w:abstractNumId w:val="6"/>
  </w:num>
  <w:num w:numId="18">
    <w:abstractNumId w:val="18"/>
  </w:num>
  <w:num w:numId="19">
    <w:abstractNumId w:val="0"/>
  </w:num>
  <w:num w:numId="20">
    <w:abstractNumId w:val="5"/>
  </w:num>
  <w:num w:numId="21">
    <w:abstractNumId w:val="27"/>
  </w:num>
  <w:num w:numId="22">
    <w:abstractNumId w:val="14"/>
  </w:num>
  <w:num w:numId="23">
    <w:abstractNumId w:val="19"/>
  </w:num>
  <w:num w:numId="24">
    <w:abstractNumId w:val="47"/>
  </w:num>
  <w:num w:numId="25">
    <w:abstractNumId w:val="33"/>
  </w:num>
  <w:num w:numId="26">
    <w:abstractNumId w:val="39"/>
  </w:num>
  <w:num w:numId="27">
    <w:abstractNumId w:val="26"/>
  </w:num>
  <w:num w:numId="28">
    <w:abstractNumId w:val="32"/>
  </w:num>
  <w:num w:numId="29">
    <w:abstractNumId w:val="41"/>
  </w:num>
  <w:num w:numId="30">
    <w:abstractNumId w:val="43"/>
  </w:num>
  <w:num w:numId="31">
    <w:abstractNumId w:val="36"/>
  </w:num>
  <w:num w:numId="32">
    <w:abstractNumId w:val="3"/>
  </w:num>
  <w:num w:numId="33">
    <w:abstractNumId w:val="21"/>
  </w:num>
  <w:num w:numId="34">
    <w:abstractNumId w:val="11"/>
  </w:num>
  <w:num w:numId="35">
    <w:abstractNumId w:val="45"/>
  </w:num>
  <w:num w:numId="36">
    <w:abstractNumId w:val="24"/>
  </w:num>
  <w:num w:numId="37">
    <w:abstractNumId w:val="10"/>
  </w:num>
  <w:num w:numId="38">
    <w:abstractNumId w:val="12"/>
  </w:num>
  <w:num w:numId="39">
    <w:abstractNumId w:val="16"/>
  </w:num>
  <w:num w:numId="40">
    <w:abstractNumId w:val="4"/>
  </w:num>
  <w:num w:numId="41">
    <w:abstractNumId w:val="46"/>
  </w:num>
  <w:num w:numId="42">
    <w:abstractNumId w:val="31"/>
  </w:num>
  <w:num w:numId="43">
    <w:abstractNumId w:val="8"/>
  </w:num>
  <w:num w:numId="44">
    <w:abstractNumId w:val="17"/>
  </w:num>
  <w:num w:numId="45">
    <w:abstractNumId w:val="7"/>
  </w:num>
  <w:num w:numId="46">
    <w:abstractNumId w:val="1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5228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87F43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1DB7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605A4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1718B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87DE0"/>
    <w:rsid w:val="00BA71B5"/>
    <w:rsid w:val="00BC0385"/>
    <w:rsid w:val="00BC154D"/>
    <w:rsid w:val="00BC3C5A"/>
    <w:rsid w:val="00BD35E0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3FCB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1718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1718B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171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718B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1718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1718B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171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718B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171D-6BD7-452A-A997-75E3E5FE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27</cp:revision>
  <cp:lastPrinted>2018-07-26T04:43:00Z</cp:lastPrinted>
  <dcterms:created xsi:type="dcterms:W3CDTF">2018-02-22T04:45:00Z</dcterms:created>
  <dcterms:modified xsi:type="dcterms:W3CDTF">2018-07-26T04:43:00Z</dcterms:modified>
</cp:coreProperties>
</file>